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1A2F2" w14:textId="0A9A6FD0" w:rsidR="002312B2" w:rsidRPr="00AD55DC" w:rsidRDefault="00A81F61" w:rsidP="00AD55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60"/>
        </w:tabs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2F36BA34" wp14:editId="1F464E6E">
            <wp:extent cx="1278889" cy="5755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8889" cy="5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55DC">
        <w:rPr>
          <w:rFonts w:ascii="Times New Roman"/>
          <w:sz w:val="20"/>
        </w:rPr>
        <w:t xml:space="preserve">                   </w:t>
      </w:r>
      <w:r>
        <w:rPr>
          <w:rFonts w:ascii="Times New Roman"/>
          <w:sz w:val="20"/>
        </w:rPr>
        <w:tab/>
      </w:r>
      <w:r w:rsidR="00AD55DC" w:rsidRPr="00AD55DC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/>
      </w:r>
      <w:r w:rsidR="00AD55DC" w:rsidRPr="00AD55DC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INCLUDEPICTURE "https://www.valleorso.it/wp-content/uploads/2018/05/logo-nav-x2.png" \* MERGEFORMATINET </w:instrText>
      </w:r>
      <w:r w:rsidR="00AD55DC" w:rsidRPr="00AD55DC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 w:rsidR="00AD55DC" w:rsidRPr="00AD55DC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47AEC250" wp14:editId="6E327ACA">
            <wp:extent cx="1861998" cy="17399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998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55DC" w:rsidRPr="00AD55DC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r w:rsidR="00AD55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</w:t>
      </w:r>
      <w:r>
        <w:rPr>
          <w:rFonts w:ascii="Times New Roman"/>
          <w:noProof/>
          <w:position w:val="2"/>
          <w:sz w:val="20"/>
          <w:lang w:eastAsia="it-IT"/>
        </w:rPr>
        <w:drawing>
          <wp:inline distT="0" distB="0" distL="0" distR="0" wp14:anchorId="3D4E0F05" wp14:editId="76A2F9B2">
            <wp:extent cx="882184" cy="1134237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184" cy="1134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4C16F" w14:textId="77777777" w:rsidR="002312B2" w:rsidRDefault="002312B2">
      <w:pPr>
        <w:pStyle w:val="Corpotesto"/>
        <w:spacing w:before="3"/>
        <w:rPr>
          <w:rFonts w:ascii="Times New Roman"/>
          <w:sz w:val="24"/>
        </w:rPr>
      </w:pPr>
    </w:p>
    <w:p w14:paraId="251D768D" w14:textId="77777777" w:rsidR="00A81F61" w:rsidRDefault="00A81F61">
      <w:pPr>
        <w:pStyle w:val="Titolo"/>
      </w:pPr>
    </w:p>
    <w:p w14:paraId="7659C4AE" w14:textId="562B4202" w:rsidR="002312B2" w:rsidRDefault="00A81F61">
      <w:pPr>
        <w:pStyle w:val="Titolo"/>
      </w:pPr>
      <w:r>
        <w:t>COMUNICATO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 w:rsidR="00966AB3">
        <w:t>18</w:t>
      </w:r>
      <w:r>
        <w:t>/2021</w:t>
      </w:r>
    </w:p>
    <w:p w14:paraId="6CDB2FA9" w14:textId="77777777" w:rsidR="002312B2" w:rsidRDefault="002312B2">
      <w:pPr>
        <w:pStyle w:val="Corpotesto"/>
        <w:spacing w:before="8"/>
        <w:rPr>
          <w:rFonts w:ascii="Times New Roman"/>
          <w:b/>
          <w:sz w:val="39"/>
        </w:rPr>
      </w:pPr>
    </w:p>
    <w:p w14:paraId="2FC04854" w14:textId="31ED5D19" w:rsidR="002312B2" w:rsidRDefault="00A81F61">
      <w:pPr>
        <w:tabs>
          <w:tab w:val="left" w:pos="2905"/>
          <w:tab w:val="left" w:pos="5231"/>
        </w:tabs>
        <w:ind w:left="1100"/>
      </w:pPr>
      <w:r>
        <w:rPr>
          <w:rFonts w:ascii="Times New Roman"/>
          <w:b/>
          <w:sz w:val="28"/>
        </w:rPr>
        <w:t>OGGETTO:</w:t>
      </w:r>
      <w:r>
        <w:rPr>
          <w:rFonts w:ascii="Times New Roman"/>
          <w:b/>
          <w:sz w:val="28"/>
          <w:u w:val="thick"/>
        </w:rPr>
        <w:tab/>
        <w:t>CONVENZIONE</w:t>
      </w:r>
      <w:r>
        <w:rPr>
          <w:rFonts w:ascii="Times New Roman"/>
          <w:b/>
          <w:sz w:val="28"/>
          <w:u w:val="thick"/>
        </w:rPr>
        <w:tab/>
      </w:r>
      <w:r w:rsidR="00AD55DC">
        <w:rPr>
          <w:rFonts w:ascii="Times New Roman"/>
          <w:b/>
          <w:sz w:val="28"/>
          <w:u w:val="thick"/>
        </w:rPr>
        <w:t>VALLE DELL</w:t>
      </w:r>
      <w:r w:rsidR="00AD55DC">
        <w:rPr>
          <w:rFonts w:ascii="Times New Roman"/>
          <w:b/>
          <w:sz w:val="28"/>
          <w:u w:val="thick"/>
        </w:rPr>
        <w:t>’</w:t>
      </w:r>
      <w:r w:rsidR="00AD55DC">
        <w:rPr>
          <w:rFonts w:ascii="Times New Roman"/>
          <w:b/>
          <w:sz w:val="28"/>
          <w:u w:val="thick"/>
        </w:rPr>
        <w:t>ORSO</w:t>
      </w:r>
      <w:r>
        <w:t>,</w:t>
      </w:r>
    </w:p>
    <w:p w14:paraId="7EA38193" w14:textId="77777777" w:rsidR="002312B2" w:rsidRDefault="002312B2">
      <w:pPr>
        <w:pStyle w:val="Corpotesto"/>
        <w:rPr>
          <w:sz w:val="20"/>
        </w:rPr>
      </w:pPr>
    </w:p>
    <w:p w14:paraId="61AED40B" w14:textId="77777777" w:rsidR="002312B2" w:rsidRDefault="002312B2">
      <w:pPr>
        <w:pStyle w:val="Corpotesto"/>
        <w:spacing w:before="1"/>
        <w:rPr>
          <w:sz w:val="18"/>
        </w:rPr>
      </w:pPr>
    </w:p>
    <w:p w14:paraId="525619F7" w14:textId="12B8337F" w:rsidR="00AD55DC" w:rsidRPr="00AD55DC" w:rsidRDefault="00A81F61" w:rsidP="00AD55DC">
      <w:pPr>
        <w:spacing w:before="100" w:after="100"/>
        <w:ind w:left="720" w:right="720"/>
        <w:jc w:val="both"/>
        <w:rPr>
          <w:rFonts w:eastAsia="Times New Roman"/>
          <w:b/>
          <w:bCs/>
          <w:color w:val="112D54"/>
          <w:lang w:eastAsia="it-IT"/>
        </w:rPr>
      </w:pPr>
      <w:r>
        <w:rPr>
          <w:rFonts w:ascii="Times New Roman" w:hAnsi="Times New Roman"/>
          <w:sz w:val="28"/>
        </w:rPr>
        <w:t>Si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porta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conoscenza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di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tutti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Soci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interessati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che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è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stato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convenzionato</w:t>
      </w:r>
      <w:r>
        <w:rPr>
          <w:rFonts w:ascii="Times New Roman" w:hAnsi="Times New Roman"/>
          <w:spacing w:val="-4"/>
          <w:sz w:val="28"/>
        </w:rPr>
        <w:t xml:space="preserve"> </w:t>
      </w:r>
      <w:r w:rsidR="00AD55DC">
        <w:rPr>
          <w:rFonts w:ascii="Times New Roman" w:hAnsi="Times New Roman"/>
          <w:sz w:val="28"/>
        </w:rPr>
        <w:t xml:space="preserve">il </w:t>
      </w:r>
      <w:r w:rsidR="00AD55DC" w:rsidRPr="00AD55DC">
        <w:rPr>
          <w:rFonts w:ascii="Times New Roman" w:hAnsi="Times New Roman"/>
          <w:b/>
          <w:bCs/>
          <w:sz w:val="28"/>
        </w:rPr>
        <w:t>PARCO AVVENTURA E PARCO ACQUATICO DI VALLE DELL’ORSO</w:t>
      </w:r>
      <w:r w:rsidR="00AD55DC">
        <w:rPr>
          <w:rFonts w:ascii="Times New Roman" w:hAnsi="Times New Roman"/>
          <w:b/>
          <w:bCs/>
          <w:sz w:val="28"/>
        </w:rPr>
        <w:t xml:space="preserve"> sito in </w:t>
      </w:r>
      <w:r w:rsidR="00AD55DC" w:rsidRPr="00AD55DC">
        <w:rPr>
          <w:rFonts w:eastAsia="Times New Roman"/>
          <w:b/>
          <w:bCs/>
          <w:color w:val="112D54"/>
          <w:lang w:eastAsia="it-IT"/>
        </w:rPr>
        <w:t>Via Giovanni XXIII, 54 </w:t>
      </w:r>
      <w:r w:rsidR="00AD55DC">
        <w:rPr>
          <w:rFonts w:eastAsia="Times New Roman"/>
          <w:b/>
          <w:bCs/>
          <w:color w:val="112D54"/>
          <w:lang w:eastAsia="it-IT"/>
        </w:rPr>
        <w:t xml:space="preserve">  </w:t>
      </w:r>
      <w:r w:rsidR="00AD55DC" w:rsidRPr="00AD55DC">
        <w:rPr>
          <w:rFonts w:eastAsia="Times New Roman"/>
          <w:b/>
          <w:bCs/>
          <w:color w:val="112D54"/>
          <w:lang w:eastAsia="it-IT"/>
        </w:rPr>
        <w:t xml:space="preserve">Torre del Greco (NA) 80059 </w:t>
      </w:r>
      <w:proofErr w:type="spellStart"/>
      <w:r w:rsidR="00AD55DC" w:rsidRPr="00AD55DC">
        <w:rPr>
          <w:rFonts w:eastAsia="Times New Roman"/>
          <w:b/>
          <w:bCs/>
          <w:color w:val="112D54"/>
          <w:lang w:eastAsia="it-IT"/>
        </w:rPr>
        <w:t>Italy</w:t>
      </w:r>
      <w:proofErr w:type="spellEnd"/>
      <w:r w:rsidR="00AD55DC">
        <w:rPr>
          <w:rFonts w:eastAsia="Times New Roman"/>
          <w:b/>
          <w:bCs/>
          <w:color w:val="112D54"/>
          <w:lang w:eastAsia="it-IT"/>
        </w:rPr>
        <w:t>.</w:t>
      </w:r>
      <w:r w:rsidR="00AD55DC" w:rsidRPr="00AD55DC">
        <w:rPr>
          <w:rFonts w:eastAsia="Times New Roman"/>
          <w:lang w:eastAsia="it-IT"/>
        </w:rPr>
        <w:br/>
      </w:r>
      <w:r w:rsidR="00AD55DC" w:rsidRPr="00AD55DC">
        <w:rPr>
          <w:rFonts w:eastAsia="Times New Roman"/>
          <w:b/>
          <w:bCs/>
          <w:color w:val="112D54"/>
          <w:lang w:eastAsia="it-IT"/>
        </w:rPr>
        <w:t>T. +39 0818473942</w:t>
      </w:r>
      <w:r w:rsidR="00AD55DC">
        <w:rPr>
          <w:rFonts w:eastAsia="Times New Roman"/>
          <w:lang w:eastAsia="it-IT"/>
        </w:rPr>
        <w:t xml:space="preserve">    </w:t>
      </w:r>
      <w:hyperlink r:id="rId9" w:history="1">
        <w:r w:rsidR="00AD55DC" w:rsidRPr="002E19EB">
          <w:rPr>
            <w:rStyle w:val="Collegamentoipertestuale"/>
            <w:rFonts w:eastAsia="Times New Roman"/>
            <w:b/>
            <w:bCs/>
            <w:lang w:eastAsia="it-IT"/>
          </w:rPr>
          <w:t>info@valleorso.it</w:t>
        </w:r>
      </w:hyperlink>
      <w:r w:rsidR="00AD55DC" w:rsidRPr="00AD55DC">
        <w:rPr>
          <w:rFonts w:eastAsia="Times New Roman"/>
          <w:b/>
          <w:bCs/>
          <w:color w:val="112D54"/>
          <w:lang w:eastAsia="it-IT"/>
        </w:rPr>
        <w:t> | </w:t>
      </w:r>
      <w:hyperlink r:id="rId10" w:tgtFrame="_blank" w:tooltip="URL originale:&#10;http://www.valleorso.it/&#10;&#10;Fare clic per aprire il collegamento." w:history="1">
        <w:r w:rsidR="00AD55DC" w:rsidRPr="00AD55DC">
          <w:rPr>
            <w:rFonts w:eastAsia="Times New Roman"/>
            <w:b/>
            <w:bCs/>
            <w:color w:val="0000FF"/>
            <w:u w:val="single"/>
            <w:lang w:eastAsia="it-IT"/>
          </w:rPr>
          <w:t>www.valleorso.it</w:t>
        </w:r>
      </w:hyperlink>
    </w:p>
    <w:p w14:paraId="0ACDCF7B" w14:textId="4AAFCD3B" w:rsidR="002312B2" w:rsidRDefault="002312B2" w:rsidP="00AD55DC">
      <w:pPr>
        <w:spacing w:before="87" w:line="357" w:lineRule="auto"/>
        <w:ind w:left="392"/>
      </w:pPr>
    </w:p>
    <w:p w14:paraId="149D619A" w14:textId="77777777" w:rsidR="002312B2" w:rsidRDefault="002312B2">
      <w:pPr>
        <w:pStyle w:val="Corpotesto"/>
        <w:spacing w:before="11"/>
        <w:rPr>
          <w:b/>
          <w:sz w:val="31"/>
        </w:rPr>
      </w:pPr>
    </w:p>
    <w:p w14:paraId="42C47E27" w14:textId="5FCA380D" w:rsidR="00AD55DC" w:rsidRDefault="00AD55DC" w:rsidP="00A2012A">
      <w:pPr>
        <w:spacing w:before="86" w:line="362" w:lineRule="auto"/>
        <w:ind w:left="392"/>
        <w:jc w:val="both"/>
        <w:rPr>
          <w:rFonts w:ascii="Times New Roman"/>
          <w:sz w:val="24"/>
          <w:szCs w:val="21"/>
        </w:rPr>
      </w:pPr>
      <w:r>
        <w:rPr>
          <w:rFonts w:ascii="Times New Roman"/>
          <w:sz w:val="24"/>
          <w:szCs w:val="21"/>
        </w:rPr>
        <w:t xml:space="preserve">A TUTTI I SOCI </w:t>
      </w:r>
      <w:proofErr w:type="gramStart"/>
      <w:r>
        <w:rPr>
          <w:rFonts w:ascii="Times New Roman"/>
          <w:sz w:val="24"/>
          <w:szCs w:val="21"/>
        </w:rPr>
        <w:t>CRAL  CHE</w:t>
      </w:r>
      <w:proofErr w:type="gramEnd"/>
      <w:r>
        <w:rPr>
          <w:rFonts w:ascii="Times New Roman"/>
          <w:sz w:val="24"/>
          <w:szCs w:val="21"/>
        </w:rPr>
        <w:t xml:space="preserve"> NE FARANNO </w:t>
      </w:r>
      <w:r w:rsidRPr="00966AB3">
        <w:rPr>
          <w:rFonts w:ascii="Times New Roman"/>
          <w:b/>
          <w:bCs/>
          <w:sz w:val="24"/>
          <w:szCs w:val="21"/>
        </w:rPr>
        <w:t xml:space="preserve">RICHIESTA </w:t>
      </w:r>
      <w:r w:rsidR="00A2012A" w:rsidRPr="00966AB3">
        <w:rPr>
          <w:rFonts w:ascii="Times New Roman"/>
          <w:b/>
          <w:bCs/>
          <w:sz w:val="24"/>
          <w:szCs w:val="21"/>
        </w:rPr>
        <w:t xml:space="preserve">TRAMITE MAIL, </w:t>
      </w:r>
      <w:r w:rsidRPr="00966AB3">
        <w:rPr>
          <w:rFonts w:ascii="Times New Roman"/>
          <w:b/>
          <w:bCs/>
          <w:sz w:val="24"/>
          <w:szCs w:val="21"/>
        </w:rPr>
        <w:t xml:space="preserve">SARANNO INVIATI I VOUCER CRAL CHE DANNO DIRITTO ALLO SCONTO DI 3 EURO SUI BIGLIETTI </w:t>
      </w:r>
      <w:r w:rsidR="00966AB3" w:rsidRPr="00966AB3">
        <w:rPr>
          <w:rFonts w:ascii="Times New Roman"/>
          <w:b/>
          <w:bCs/>
          <w:sz w:val="24"/>
          <w:szCs w:val="21"/>
        </w:rPr>
        <w:t xml:space="preserve">PARCO ACQUATICO </w:t>
      </w:r>
      <w:r w:rsidRPr="00966AB3">
        <w:rPr>
          <w:rFonts w:ascii="Times New Roman"/>
          <w:b/>
          <w:bCs/>
          <w:sz w:val="24"/>
          <w:szCs w:val="21"/>
        </w:rPr>
        <w:t>E 2 EURO SU</w:t>
      </w:r>
      <w:r w:rsidR="00966AB3" w:rsidRPr="00966AB3">
        <w:rPr>
          <w:rFonts w:ascii="Times New Roman"/>
          <w:b/>
          <w:bCs/>
          <w:sz w:val="24"/>
          <w:szCs w:val="21"/>
        </w:rPr>
        <w:t>I BIGLIETTI PARCO AVVENTURA</w:t>
      </w:r>
      <w:r>
        <w:rPr>
          <w:rFonts w:ascii="Times New Roman"/>
          <w:sz w:val="24"/>
          <w:szCs w:val="21"/>
        </w:rPr>
        <w:t xml:space="preserve">. </w:t>
      </w:r>
    </w:p>
    <w:p w14:paraId="381BADE6" w14:textId="77777777" w:rsidR="00966AB3" w:rsidRDefault="00966AB3" w:rsidP="00A2012A">
      <w:pPr>
        <w:spacing w:before="86" w:line="362" w:lineRule="auto"/>
        <w:ind w:left="392"/>
        <w:jc w:val="both"/>
        <w:rPr>
          <w:rFonts w:ascii="Times New Roman"/>
          <w:sz w:val="24"/>
          <w:szCs w:val="21"/>
        </w:rPr>
      </w:pPr>
    </w:p>
    <w:p w14:paraId="3522D106" w14:textId="77777777" w:rsidR="00966AB3" w:rsidRDefault="00966AB3" w:rsidP="00966AB3">
      <w:pPr>
        <w:widowControl/>
        <w:autoSpaceDE/>
        <w:autoSpaceDN/>
        <w:jc w:val="both"/>
        <w:rPr>
          <w:rFonts w:eastAsia="Times New Roman"/>
          <w:color w:val="000000"/>
          <w:sz w:val="27"/>
          <w:szCs w:val="27"/>
          <w:lang w:eastAsia="it-IT"/>
        </w:rPr>
      </w:pPr>
      <w:r>
        <w:rPr>
          <w:rFonts w:eastAsia="Times New Roman"/>
          <w:color w:val="000000"/>
          <w:sz w:val="27"/>
          <w:szCs w:val="27"/>
          <w:lang w:eastAsia="it-IT"/>
        </w:rPr>
        <w:t xml:space="preserve">N.B.: IL </w:t>
      </w:r>
      <w:r w:rsidRPr="00966AB3">
        <w:rPr>
          <w:rFonts w:eastAsia="Times New Roman"/>
          <w:color w:val="000000"/>
          <w:sz w:val="27"/>
          <w:szCs w:val="27"/>
          <w:lang w:eastAsia="it-IT"/>
        </w:rPr>
        <w:t xml:space="preserve">voucher univoco </w:t>
      </w:r>
      <w:r>
        <w:rPr>
          <w:rFonts w:eastAsia="Times New Roman"/>
          <w:color w:val="000000"/>
          <w:sz w:val="27"/>
          <w:szCs w:val="27"/>
          <w:lang w:eastAsia="it-IT"/>
        </w:rPr>
        <w:t xml:space="preserve">è </w:t>
      </w:r>
      <w:r w:rsidRPr="00966AB3">
        <w:rPr>
          <w:rFonts w:eastAsia="Times New Roman"/>
          <w:color w:val="000000"/>
          <w:sz w:val="27"/>
          <w:szCs w:val="27"/>
          <w:lang w:eastAsia="it-IT"/>
        </w:rPr>
        <w:t xml:space="preserve">valido per l’intero anno per tutte le attività (parco </w:t>
      </w:r>
      <w:proofErr w:type="gramStart"/>
      <w:r w:rsidRPr="00966AB3">
        <w:rPr>
          <w:rFonts w:eastAsia="Times New Roman"/>
          <w:color w:val="000000"/>
          <w:sz w:val="27"/>
          <w:szCs w:val="27"/>
          <w:lang w:eastAsia="it-IT"/>
        </w:rPr>
        <w:t>acquatico,  parco</w:t>
      </w:r>
      <w:proofErr w:type="gramEnd"/>
      <w:r w:rsidRPr="00966AB3">
        <w:rPr>
          <w:rFonts w:eastAsia="Times New Roman"/>
          <w:color w:val="000000"/>
          <w:sz w:val="27"/>
          <w:szCs w:val="27"/>
          <w:lang w:eastAsia="it-IT"/>
        </w:rPr>
        <w:t xml:space="preserve"> avventura ed eventi a tema) senza alcun limite di utilizzo annuo. </w:t>
      </w:r>
      <w:r w:rsidRPr="00966AB3">
        <w:rPr>
          <w:rFonts w:eastAsia="Times New Roman"/>
          <w:color w:val="000000"/>
          <w:sz w:val="24"/>
          <w:szCs w:val="24"/>
          <w:lang w:eastAsia="it-IT"/>
        </w:rPr>
        <w:br/>
      </w:r>
      <w:r w:rsidRPr="00966AB3">
        <w:rPr>
          <w:rFonts w:eastAsia="Times New Roman"/>
          <w:color w:val="000000"/>
          <w:sz w:val="27"/>
          <w:szCs w:val="27"/>
          <w:lang w:eastAsia="it-IT"/>
        </w:rPr>
        <w:t xml:space="preserve">Il voucher avrà invece un limite massimo di </w:t>
      </w:r>
      <w:proofErr w:type="spellStart"/>
      <w:r w:rsidRPr="00966AB3">
        <w:rPr>
          <w:rFonts w:eastAsia="Times New Roman"/>
          <w:color w:val="000000"/>
          <w:sz w:val="27"/>
          <w:szCs w:val="27"/>
          <w:lang w:eastAsia="it-IT"/>
        </w:rPr>
        <w:t>spendibilita’</w:t>
      </w:r>
      <w:proofErr w:type="spellEnd"/>
      <w:r w:rsidRPr="00966AB3">
        <w:rPr>
          <w:rFonts w:eastAsia="Times New Roman"/>
          <w:color w:val="000000"/>
          <w:sz w:val="27"/>
          <w:szCs w:val="27"/>
          <w:lang w:eastAsia="it-IT"/>
        </w:rPr>
        <w:t xml:space="preserve"> giornaliera pari a 4 ingressi </w:t>
      </w:r>
      <w:proofErr w:type="gramStart"/>
      <w:r w:rsidRPr="00966AB3">
        <w:rPr>
          <w:rFonts w:eastAsia="Times New Roman"/>
          <w:color w:val="000000"/>
          <w:sz w:val="27"/>
          <w:szCs w:val="27"/>
          <w:lang w:eastAsia="it-IT"/>
        </w:rPr>
        <w:t>( per</w:t>
      </w:r>
      <w:proofErr w:type="gramEnd"/>
      <w:r w:rsidRPr="00966AB3">
        <w:rPr>
          <w:rFonts w:eastAsia="Times New Roman"/>
          <w:color w:val="000000"/>
          <w:sz w:val="27"/>
          <w:szCs w:val="27"/>
          <w:lang w:eastAsia="it-IT"/>
        </w:rPr>
        <w:t xml:space="preserve"> ogni singolo utilizzatore)</w:t>
      </w:r>
      <w:r>
        <w:rPr>
          <w:rFonts w:eastAsia="Times New Roman"/>
          <w:color w:val="000000"/>
          <w:sz w:val="27"/>
          <w:szCs w:val="27"/>
          <w:lang w:eastAsia="it-IT"/>
        </w:rPr>
        <w:t>.</w:t>
      </w:r>
    </w:p>
    <w:p w14:paraId="1CA12390" w14:textId="089B86BB" w:rsidR="00966AB3" w:rsidRDefault="00966AB3" w:rsidP="00966AB3">
      <w:pPr>
        <w:widowControl/>
        <w:autoSpaceDE/>
        <w:autoSpaceDN/>
        <w:jc w:val="both"/>
        <w:rPr>
          <w:rFonts w:eastAsia="Times New Roman"/>
          <w:color w:val="000000"/>
          <w:sz w:val="27"/>
          <w:szCs w:val="27"/>
          <w:lang w:eastAsia="it-IT"/>
        </w:rPr>
      </w:pPr>
      <w:r w:rsidRPr="00966AB3">
        <w:rPr>
          <w:rFonts w:eastAsia="Times New Roman"/>
          <w:color w:val="000000"/>
          <w:sz w:val="24"/>
          <w:szCs w:val="24"/>
          <w:lang w:eastAsia="it-IT"/>
        </w:rPr>
        <w:br/>
      </w:r>
      <w:r w:rsidRPr="00966AB3">
        <w:rPr>
          <w:rFonts w:eastAsia="Times New Roman"/>
          <w:color w:val="000000"/>
          <w:sz w:val="27"/>
          <w:szCs w:val="27"/>
          <w:lang w:eastAsia="it-IT"/>
        </w:rPr>
        <w:t xml:space="preserve">Il voucher digitale </w:t>
      </w:r>
      <w:proofErr w:type="spellStart"/>
      <w:r w:rsidRPr="00966AB3">
        <w:rPr>
          <w:rFonts w:eastAsia="Times New Roman"/>
          <w:color w:val="000000"/>
          <w:sz w:val="27"/>
          <w:szCs w:val="27"/>
          <w:lang w:eastAsia="it-IT"/>
        </w:rPr>
        <w:t>sara’</w:t>
      </w:r>
      <w:proofErr w:type="spellEnd"/>
      <w:r w:rsidRPr="00966AB3">
        <w:rPr>
          <w:rFonts w:eastAsia="Times New Roman"/>
          <w:color w:val="000000"/>
          <w:sz w:val="27"/>
          <w:szCs w:val="27"/>
          <w:lang w:eastAsia="it-IT"/>
        </w:rPr>
        <w:t xml:space="preserve"> </w:t>
      </w:r>
      <w:proofErr w:type="gramStart"/>
      <w:r w:rsidRPr="00966AB3">
        <w:rPr>
          <w:rFonts w:eastAsia="Times New Roman"/>
          <w:color w:val="000000"/>
          <w:sz w:val="27"/>
          <w:szCs w:val="27"/>
          <w:lang w:eastAsia="it-IT"/>
        </w:rPr>
        <w:t>presentato  alle</w:t>
      </w:r>
      <w:proofErr w:type="gramEnd"/>
      <w:r w:rsidRPr="00966AB3">
        <w:rPr>
          <w:rFonts w:eastAsia="Times New Roman"/>
          <w:color w:val="000000"/>
          <w:sz w:val="27"/>
          <w:szCs w:val="27"/>
          <w:lang w:eastAsia="it-IT"/>
        </w:rPr>
        <w:t xml:space="preserve"> casse di ingresso del parco per l’acquisto dei biglietti ai prezzi scontati e concordati in convenzione.</w:t>
      </w:r>
    </w:p>
    <w:p w14:paraId="3225B310" w14:textId="31212AC3" w:rsidR="00966AB3" w:rsidRPr="00E673DD" w:rsidRDefault="00966AB3" w:rsidP="00966AB3">
      <w:pPr>
        <w:widowControl/>
        <w:autoSpaceDE/>
        <w:autoSpaceDN/>
        <w:jc w:val="both"/>
        <w:rPr>
          <w:rFonts w:eastAsia="Times New Roman"/>
          <w:i/>
          <w:iCs/>
          <w:color w:val="000000"/>
          <w:sz w:val="27"/>
          <w:szCs w:val="27"/>
          <w:lang w:eastAsia="it-IT"/>
        </w:rPr>
      </w:pPr>
      <w:r w:rsidRPr="00966AB3">
        <w:rPr>
          <w:rFonts w:eastAsia="Times New Roman"/>
          <w:color w:val="000000"/>
          <w:sz w:val="27"/>
          <w:szCs w:val="27"/>
          <w:lang w:eastAsia="it-IT"/>
        </w:rPr>
        <w:t> </w:t>
      </w:r>
      <w:r w:rsidRPr="00966AB3">
        <w:rPr>
          <w:rFonts w:eastAsia="Times New Roman"/>
          <w:color w:val="000000"/>
          <w:sz w:val="24"/>
          <w:szCs w:val="24"/>
          <w:lang w:eastAsia="it-IT"/>
        </w:rPr>
        <w:br/>
      </w:r>
      <w:r w:rsidRPr="00966AB3">
        <w:rPr>
          <w:rFonts w:eastAsia="Times New Roman"/>
          <w:i/>
          <w:iCs/>
          <w:color w:val="000000"/>
          <w:sz w:val="16"/>
          <w:szCs w:val="16"/>
          <w:lang w:eastAsia="it-IT"/>
        </w:rPr>
        <w:t>La direzione del parco si riserva il diritto di sospendere le promozioni senza alcun obbligo di preavviso e di richiedere titolo di legittimità del voucher.  </w:t>
      </w:r>
    </w:p>
    <w:p w14:paraId="11D43CA3" w14:textId="3FF5666F" w:rsidR="00AD55DC" w:rsidRDefault="00AD55DC">
      <w:pPr>
        <w:spacing w:before="86" w:line="362" w:lineRule="auto"/>
        <w:ind w:left="392"/>
        <w:rPr>
          <w:rFonts w:ascii="Times New Roman"/>
          <w:sz w:val="24"/>
          <w:szCs w:val="21"/>
        </w:rPr>
      </w:pPr>
    </w:p>
    <w:p w14:paraId="36624C35" w14:textId="77777777" w:rsidR="00AD55DC" w:rsidRPr="00134A5A" w:rsidRDefault="00AD55DC">
      <w:pPr>
        <w:spacing w:before="86" w:line="362" w:lineRule="auto"/>
        <w:ind w:left="392"/>
        <w:rPr>
          <w:rFonts w:ascii="Times New Roman"/>
          <w:sz w:val="24"/>
          <w:szCs w:val="21"/>
        </w:rPr>
      </w:pPr>
    </w:p>
    <w:p w14:paraId="26110496" w14:textId="77777777" w:rsidR="002312B2" w:rsidRDefault="002312B2">
      <w:pPr>
        <w:pStyle w:val="Corpotesto"/>
        <w:spacing w:before="9"/>
        <w:rPr>
          <w:rFonts w:ascii="Times New Roman"/>
          <w:sz w:val="15"/>
        </w:rPr>
      </w:pPr>
    </w:p>
    <w:p w14:paraId="75E9C58E" w14:textId="77777777" w:rsidR="002312B2" w:rsidRDefault="002312B2">
      <w:pPr>
        <w:rPr>
          <w:rFonts w:ascii="Times New Roman"/>
          <w:sz w:val="15"/>
        </w:rPr>
        <w:sectPr w:rsidR="002312B2">
          <w:type w:val="continuous"/>
          <w:pgSz w:w="11900" w:h="16840"/>
          <w:pgMar w:top="140" w:right="1020" w:bottom="280" w:left="740" w:header="720" w:footer="720" w:gutter="0"/>
          <w:cols w:space="720"/>
        </w:sectPr>
      </w:pPr>
    </w:p>
    <w:p w14:paraId="244CDB56" w14:textId="6C476BFF" w:rsidR="002312B2" w:rsidRDefault="00A81F61">
      <w:pPr>
        <w:spacing w:before="93"/>
        <w:ind w:left="392"/>
        <w:rPr>
          <w:rFonts w:ascii="Arial MT"/>
          <w:sz w:val="24"/>
        </w:rPr>
      </w:pPr>
      <w:r>
        <w:rPr>
          <w:rFonts w:ascii="Arial MT"/>
          <w:sz w:val="24"/>
        </w:rPr>
        <w:t>Napoli</w:t>
      </w:r>
      <w:r w:rsidR="00966AB3">
        <w:rPr>
          <w:rFonts w:ascii="Arial MT"/>
          <w:spacing w:val="-5"/>
          <w:sz w:val="24"/>
        </w:rPr>
        <w:t>, 3</w:t>
      </w:r>
      <w:r w:rsidR="00966AB3">
        <w:rPr>
          <w:rFonts w:ascii="Arial MT"/>
          <w:sz w:val="24"/>
        </w:rPr>
        <w:t>1</w:t>
      </w:r>
      <w:r>
        <w:rPr>
          <w:rFonts w:ascii="Arial MT"/>
          <w:sz w:val="24"/>
        </w:rPr>
        <w:t>/</w:t>
      </w:r>
      <w:r w:rsidR="00966AB3">
        <w:rPr>
          <w:rFonts w:ascii="Arial MT"/>
          <w:sz w:val="24"/>
        </w:rPr>
        <w:t>5</w:t>
      </w:r>
      <w:r>
        <w:rPr>
          <w:rFonts w:ascii="Arial MT"/>
          <w:sz w:val="24"/>
        </w:rPr>
        <w:t>/202</w:t>
      </w:r>
      <w:r w:rsidR="00966AB3">
        <w:rPr>
          <w:rFonts w:ascii="Arial MT"/>
          <w:sz w:val="24"/>
        </w:rPr>
        <w:t>2</w:t>
      </w:r>
    </w:p>
    <w:p w14:paraId="33874ABC" w14:textId="77777777" w:rsidR="002312B2" w:rsidRDefault="00A81F61">
      <w:pPr>
        <w:pStyle w:val="Corpotesto"/>
        <w:spacing w:before="7"/>
        <w:rPr>
          <w:rFonts w:ascii="Arial MT"/>
          <w:sz w:val="31"/>
        </w:rPr>
      </w:pPr>
      <w:r>
        <w:br w:type="column"/>
      </w:r>
    </w:p>
    <w:p w14:paraId="684AD5A0" w14:textId="462FF15D" w:rsidR="002312B2" w:rsidRDefault="00A81F61">
      <w:pPr>
        <w:spacing w:line="242" w:lineRule="auto"/>
        <w:ind w:left="392" w:right="2137" w:firstLine="163"/>
        <w:rPr>
          <w:rFonts w:ascii="Times New Roman"/>
          <w:sz w:val="28"/>
        </w:rPr>
      </w:pPr>
      <w:r>
        <w:rPr>
          <w:rFonts w:ascii="Times New Roman"/>
          <w:sz w:val="28"/>
        </w:rPr>
        <w:t>Il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z w:val="28"/>
        </w:rPr>
        <w:t>Presidente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z w:val="28"/>
        </w:rPr>
        <w:t>Oreste</w:t>
      </w:r>
      <w:r>
        <w:rPr>
          <w:rFonts w:ascii="Times New Roman"/>
          <w:spacing w:val="-8"/>
          <w:sz w:val="28"/>
        </w:rPr>
        <w:t xml:space="preserve"> </w:t>
      </w:r>
      <w:r>
        <w:rPr>
          <w:rFonts w:ascii="Times New Roman"/>
          <w:sz w:val="28"/>
        </w:rPr>
        <w:t>Schetti</w:t>
      </w:r>
      <w:r w:rsidR="00F662C8">
        <w:rPr>
          <w:rFonts w:ascii="Times New Roman"/>
          <w:sz w:val="28"/>
        </w:rPr>
        <w:t>no</w:t>
      </w:r>
    </w:p>
    <w:sectPr w:rsidR="002312B2">
      <w:type w:val="continuous"/>
      <w:pgSz w:w="11900" w:h="16840"/>
      <w:pgMar w:top="140" w:right="1020" w:bottom="280" w:left="740" w:header="720" w:footer="720" w:gutter="0"/>
      <w:cols w:num="2" w:space="720" w:equalWidth="0">
        <w:col w:w="2115" w:space="3625"/>
        <w:col w:w="44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3085"/>
    <w:multiLevelType w:val="hybridMultilevel"/>
    <w:tmpl w:val="33FEE9DC"/>
    <w:lvl w:ilvl="0" w:tplc="4E64CA4C">
      <w:numFmt w:val="bullet"/>
      <w:lvlText w:val=""/>
      <w:lvlJc w:val="left"/>
      <w:pPr>
        <w:ind w:left="1937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73BEA004">
      <w:numFmt w:val="bullet"/>
      <w:lvlText w:val="•"/>
      <w:lvlJc w:val="left"/>
      <w:pPr>
        <w:ind w:left="2760" w:hanging="360"/>
      </w:pPr>
      <w:rPr>
        <w:rFonts w:hint="default"/>
        <w:lang w:val="it-IT" w:eastAsia="en-US" w:bidi="ar-SA"/>
      </w:rPr>
    </w:lvl>
    <w:lvl w:ilvl="2" w:tplc="6A8E641A">
      <w:numFmt w:val="bullet"/>
      <w:lvlText w:val="•"/>
      <w:lvlJc w:val="left"/>
      <w:pPr>
        <w:ind w:left="3580" w:hanging="360"/>
      </w:pPr>
      <w:rPr>
        <w:rFonts w:hint="default"/>
        <w:lang w:val="it-IT" w:eastAsia="en-US" w:bidi="ar-SA"/>
      </w:rPr>
    </w:lvl>
    <w:lvl w:ilvl="3" w:tplc="C86EC51E">
      <w:numFmt w:val="bullet"/>
      <w:lvlText w:val="•"/>
      <w:lvlJc w:val="left"/>
      <w:pPr>
        <w:ind w:left="4400" w:hanging="360"/>
      </w:pPr>
      <w:rPr>
        <w:rFonts w:hint="default"/>
        <w:lang w:val="it-IT" w:eastAsia="en-US" w:bidi="ar-SA"/>
      </w:rPr>
    </w:lvl>
    <w:lvl w:ilvl="4" w:tplc="A0961E2C">
      <w:numFmt w:val="bullet"/>
      <w:lvlText w:val="•"/>
      <w:lvlJc w:val="left"/>
      <w:pPr>
        <w:ind w:left="5220" w:hanging="360"/>
      </w:pPr>
      <w:rPr>
        <w:rFonts w:hint="default"/>
        <w:lang w:val="it-IT" w:eastAsia="en-US" w:bidi="ar-SA"/>
      </w:rPr>
    </w:lvl>
    <w:lvl w:ilvl="5" w:tplc="CD2A66EC">
      <w:numFmt w:val="bullet"/>
      <w:lvlText w:val="•"/>
      <w:lvlJc w:val="left"/>
      <w:pPr>
        <w:ind w:left="6040" w:hanging="360"/>
      </w:pPr>
      <w:rPr>
        <w:rFonts w:hint="default"/>
        <w:lang w:val="it-IT" w:eastAsia="en-US" w:bidi="ar-SA"/>
      </w:rPr>
    </w:lvl>
    <w:lvl w:ilvl="6" w:tplc="E3188FC4">
      <w:numFmt w:val="bullet"/>
      <w:lvlText w:val="•"/>
      <w:lvlJc w:val="left"/>
      <w:pPr>
        <w:ind w:left="6860" w:hanging="360"/>
      </w:pPr>
      <w:rPr>
        <w:rFonts w:hint="default"/>
        <w:lang w:val="it-IT" w:eastAsia="en-US" w:bidi="ar-SA"/>
      </w:rPr>
    </w:lvl>
    <w:lvl w:ilvl="7" w:tplc="B538AC88">
      <w:numFmt w:val="bullet"/>
      <w:lvlText w:val="•"/>
      <w:lvlJc w:val="left"/>
      <w:pPr>
        <w:ind w:left="7680" w:hanging="360"/>
      </w:pPr>
      <w:rPr>
        <w:rFonts w:hint="default"/>
        <w:lang w:val="it-IT" w:eastAsia="en-US" w:bidi="ar-SA"/>
      </w:rPr>
    </w:lvl>
    <w:lvl w:ilvl="8" w:tplc="89C6F198">
      <w:numFmt w:val="bullet"/>
      <w:lvlText w:val="•"/>
      <w:lvlJc w:val="left"/>
      <w:pPr>
        <w:ind w:left="8500" w:hanging="360"/>
      </w:pPr>
      <w:rPr>
        <w:rFonts w:hint="default"/>
        <w:lang w:val="it-IT" w:eastAsia="en-US" w:bidi="ar-SA"/>
      </w:rPr>
    </w:lvl>
  </w:abstractNum>
  <w:num w:numId="1" w16cid:durableId="1178737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2B2"/>
    <w:rsid w:val="00134A5A"/>
    <w:rsid w:val="002312B2"/>
    <w:rsid w:val="00966AB3"/>
    <w:rsid w:val="00A2012A"/>
    <w:rsid w:val="00A81F61"/>
    <w:rsid w:val="00AD55DC"/>
    <w:rsid w:val="00C50FF0"/>
    <w:rsid w:val="00C86A58"/>
    <w:rsid w:val="00E64761"/>
    <w:rsid w:val="00E673DD"/>
    <w:rsid w:val="00F6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2DE85"/>
  <w15:docId w15:val="{E23B7BCA-7CB3-4428-AF65-68D57D16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92" w:hanging="36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88"/>
      <w:ind w:left="3288" w:right="3004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937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basedOn w:val="Carpredefinitoparagrafo"/>
    <w:uiPriority w:val="22"/>
    <w:qFormat/>
    <w:rsid w:val="00AD55DC"/>
    <w:rPr>
      <w:b/>
      <w:bCs/>
    </w:rPr>
  </w:style>
  <w:style w:type="character" w:customStyle="1" w:styleId="apple-converted-space">
    <w:name w:val="apple-converted-space"/>
    <w:basedOn w:val="Carpredefinitoparagrafo"/>
    <w:rsid w:val="00AD55DC"/>
  </w:style>
  <w:style w:type="character" w:styleId="Collegamentoipertestuale">
    <w:name w:val="Hyperlink"/>
    <w:basedOn w:val="Carpredefinitoparagrafo"/>
    <w:uiPriority w:val="99"/>
    <w:unhideWhenUsed/>
    <w:rsid w:val="00AD55DC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D55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1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9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17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63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04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15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058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038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675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11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585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464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1201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472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2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6105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955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97497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32159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425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7213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7234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98139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6281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30544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52979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96078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784613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43231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448141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078027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879138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115456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085017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345223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1817581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1065491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6910536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7126123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3430709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12600279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38074067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18254635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38197297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5704182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03843177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64812006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87926999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38653591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25521202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88718311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38008754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00676686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57378113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477797344">
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1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54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1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75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26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847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226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176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315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836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714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774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473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8858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8794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5731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9960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2040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44662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4095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51287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5501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276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30151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8725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36262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61098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815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52160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11668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07189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69705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915402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9429000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998721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2774032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8914784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56043237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8712780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0989750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4302754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6049665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814442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04447692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97094053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60145244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46100235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54803374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9477835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11335676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7989724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31110613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939065598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58224956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361594122">
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ur02.safelinks.protection.outlook.com/?url=http%3A%2F%2Fwww.valleorso.it%2F&amp;data=04%7C01%7COreste.Schettino%40italgas.it%7C8e25c71f2c86464b074008d936410a72%7Ca4d618cccf964e639d389185499aae90%7C0%7C0%7C637600475244349141%7CUnknown%7CTWFpbGZsb3d8eyJWIjoiMC4wLjAwMDAiLCJQIjoiV2luMzIiLCJBTiI6Ik1haWwiLCJXVCI6Mn0%3D%7C1000&amp;sdata=6U8ACd%2FZx7ARwHtTbYHwpzUNuod7rgq3LnjS%2F8xZPG4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valleors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D858B-DBBF-4960-9FF8-1AB431753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  20 convenzione pc rigenerati</vt:lpstr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  20 convenzione pc rigenerati</dc:title>
  <dc:creator>ORESTE SCHETTINO</dc:creator>
  <cp:lastModifiedBy>Schettino, Oreste</cp:lastModifiedBy>
  <cp:revision>2</cp:revision>
  <dcterms:created xsi:type="dcterms:W3CDTF">2022-05-31T13:59:00Z</dcterms:created>
  <dcterms:modified xsi:type="dcterms:W3CDTF">2022-05-31T13:59:00Z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2021-06-04T00:00:00Z</vt:filetime>
  </property>
  <property fmtid="{D5CDD505-2E9C-101B-9397-08002B2CF9AE}" pid="3" name="Creator">
    <vt:lpwstr>Word</vt:lpwstr>
  </property>
  <property fmtid="{D5CDD505-2E9C-101B-9397-08002B2CF9AE}" pid="4" name="LastSaved">
    <vt:filetime>2021-06-05T00:00:00Z</vt:filetime>
  </property>
</Properties>
</file>