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2869" w14:textId="21063BD1" w:rsidR="006F1A53" w:rsidRPr="009E06D7" w:rsidRDefault="009E06D7" w:rsidP="00776672">
      <w:pPr>
        <w:jc w:val="center"/>
        <w:rPr>
          <w:noProof/>
          <w:color w:val="FF0000"/>
          <w:sz w:val="48"/>
          <w:szCs w:val="48"/>
        </w:rPr>
      </w:pPr>
      <w:r w:rsidRPr="00776672">
        <w:rPr>
          <w:b/>
          <w:bCs/>
          <w:color w:val="000000"/>
          <w:sz w:val="32"/>
          <w:szCs w:val="32"/>
        </w:rPr>
        <w:t>CON LA PROSSIMA DICHIARAZIONE DEI REDDITI CONTRIBUISCI A DARE SOSTEGNO AL TUO CRAL IN UN MODO SEMPLICE E CHE NON TI COSTA NULLA SCEGLI DI DONARE IL</w:t>
      </w:r>
      <w:r>
        <w:rPr>
          <w:color w:val="000000"/>
          <w:sz w:val="27"/>
          <w:szCs w:val="27"/>
        </w:rPr>
        <w:t xml:space="preserve"> </w:t>
      </w:r>
      <w:r w:rsidRPr="00776672">
        <w:rPr>
          <w:color w:val="FF0000"/>
          <w:sz w:val="36"/>
          <w:szCs w:val="36"/>
        </w:rPr>
        <w:t>5X1000 AL CRAL NAPOLETANAGAS</w:t>
      </w:r>
      <w:r w:rsidR="00CA5351" w:rsidRPr="00776672">
        <w:rPr>
          <w:color w:val="FF0000"/>
          <w:sz w:val="27"/>
          <w:szCs w:val="27"/>
        </w:rPr>
        <w:t xml:space="preserve"> </w:t>
      </w:r>
      <w:r w:rsidR="00CA5351" w:rsidRPr="00CA5351">
        <w:rPr>
          <w:color w:val="FF0000"/>
          <w:sz w:val="24"/>
          <w:szCs w:val="24"/>
        </w:rPr>
        <w:t>CODICE</w:t>
      </w:r>
      <w:r w:rsidR="00CA5351">
        <w:rPr>
          <w:color w:val="FF0000"/>
          <w:sz w:val="48"/>
          <w:szCs w:val="48"/>
        </w:rPr>
        <w:t xml:space="preserve"> </w:t>
      </w:r>
      <w:r w:rsidR="00CA5351" w:rsidRPr="00CA5351">
        <w:rPr>
          <w:color w:val="FF0000"/>
          <w:sz w:val="24"/>
          <w:szCs w:val="24"/>
        </w:rPr>
        <w:t>FISCALE</w:t>
      </w:r>
      <w:r w:rsidR="00CA5351">
        <w:rPr>
          <w:color w:val="FF0000"/>
          <w:sz w:val="48"/>
          <w:szCs w:val="48"/>
        </w:rPr>
        <w:t xml:space="preserve">  </w:t>
      </w:r>
      <w:r w:rsidRPr="009E06D7">
        <w:rPr>
          <w:color w:val="FF0000"/>
          <w:sz w:val="48"/>
          <w:szCs w:val="48"/>
        </w:rPr>
        <w:t>80014120630</w:t>
      </w:r>
    </w:p>
    <w:p w14:paraId="10D0ABF4" w14:textId="771D66F8" w:rsidR="00AE7AA6" w:rsidRDefault="00AE7AA6" w:rsidP="00161ABA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FD1B8B" wp14:editId="667FEE0D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2284730" cy="1466850"/>
            <wp:effectExtent l="0" t="0" r="127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AA245" w14:textId="6A99902E" w:rsidR="00D30184" w:rsidRDefault="00AE7AA6" w:rsidP="00161ABA">
      <w:pPr>
        <w:jc w:val="right"/>
        <w:rPr>
          <w:rFonts w:ascii="Titillium Web" w:hAnsi="Titillium Web"/>
          <w:color w:val="1C2024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5C258B68" wp14:editId="7BC39693">
            <wp:extent cx="2341880" cy="1580777"/>
            <wp:effectExtent l="0" t="0" r="127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921" cy="161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ABA">
        <w:rPr>
          <w:rFonts w:ascii="Titillium Web" w:hAnsi="Titillium Web"/>
          <w:color w:val="1C2024"/>
          <w:sz w:val="21"/>
          <w:szCs w:val="21"/>
          <w:shd w:val="clear" w:color="auto" w:fill="FFFFFF"/>
        </w:rPr>
        <w:t xml:space="preserve">                     </w:t>
      </w:r>
      <w:r w:rsidR="00D30184">
        <w:rPr>
          <w:rFonts w:ascii="Titillium Web" w:hAnsi="Titillium Web"/>
          <w:color w:val="1C2024"/>
          <w:sz w:val="21"/>
          <w:szCs w:val="21"/>
          <w:shd w:val="clear" w:color="auto" w:fill="FFFFFF"/>
        </w:rPr>
        <w:t xml:space="preserve">    </w:t>
      </w:r>
    </w:p>
    <w:p w14:paraId="1E57619A" w14:textId="1DC97399" w:rsidR="00C020F8" w:rsidRPr="00CA5351" w:rsidRDefault="00C020F8" w:rsidP="00C020F8">
      <w:pPr>
        <w:jc w:val="center"/>
        <w:rPr>
          <w:rFonts w:ascii="Titillium Web" w:hAnsi="Titillium Web"/>
          <w:color w:val="1C2024"/>
          <w:sz w:val="21"/>
          <w:szCs w:val="21"/>
          <w:shd w:val="clear" w:color="auto" w:fill="FFFFFF"/>
        </w:rPr>
      </w:pPr>
      <w:r w:rsidRPr="00CA5351">
        <w:rPr>
          <w:rFonts w:ascii="Titillium Web" w:hAnsi="Titillium Web"/>
          <w:color w:val="1C2024"/>
          <w:sz w:val="21"/>
          <w:szCs w:val="21"/>
          <w:shd w:val="clear" w:color="auto" w:fill="FFFFFF"/>
        </w:rPr>
        <w:t>IL CONTRIBUENTE PUÒ</w:t>
      </w:r>
      <w:r w:rsidRPr="00C020F8">
        <w:rPr>
          <w:rFonts w:ascii="Titillium Web" w:hAnsi="Titillium Web"/>
          <w:b/>
          <w:bCs/>
          <w:color w:val="1C2024"/>
          <w:sz w:val="21"/>
          <w:szCs w:val="21"/>
          <w:shd w:val="clear" w:color="auto" w:fill="FFFFFF"/>
        </w:rPr>
        <w:t xml:space="preserve"> DESTINARE LA QUOTA DEL 5 PER MILLE </w:t>
      </w:r>
      <w:r w:rsidRPr="00CA5351">
        <w:rPr>
          <w:rFonts w:ascii="Titillium Web" w:hAnsi="Titillium Web"/>
          <w:color w:val="1C2024"/>
          <w:sz w:val="21"/>
          <w:szCs w:val="21"/>
          <w:shd w:val="clear" w:color="auto" w:fill="FFFFFF"/>
        </w:rPr>
        <w:t>DELLA SUA IMPOSTA SUL REDDITO DELLE PERSONE FISICHE (IRPEF)</w:t>
      </w:r>
      <w:r w:rsidRPr="00C020F8">
        <w:rPr>
          <w:rFonts w:ascii="Titillium Web" w:hAnsi="Titillium Web"/>
          <w:b/>
          <w:bCs/>
          <w:color w:val="1C2024"/>
          <w:sz w:val="21"/>
          <w:szCs w:val="21"/>
          <w:shd w:val="clear" w:color="auto" w:fill="FFFFFF"/>
        </w:rPr>
        <w:t xml:space="preserve">, FIRMANDO IN UNO DEI 7 APPOSITI RIQUADRI </w:t>
      </w:r>
      <w:r w:rsidRPr="00CA5351">
        <w:rPr>
          <w:rFonts w:ascii="Titillium Web" w:hAnsi="Titillium Web"/>
          <w:color w:val="1C2024"/>
          <w:sz w:val="21"/>
          <w:szCs w:val="21"/>
          <w:shd w:val="clear" w:color="auto" w:fill="FFFFFF"/>
        </w:rPr>
        <w:t>CHE FIGURANO SUI MODELLI DI DICHIARAZIONE (MODELLO REDDITI PERSONE FISICHE, MODELLO 730, SCHEDA ALLEGATA ALLA CERTIFICAZIONE UNICA).</w:t>
      </w:r>
    </w:p>
    <w:p w14:paraId="3E8DF69C" w14:textId="68DF7A0A" w:rsidR="00AE7AA6" w:rsidRDefault="00AE7AA6" w:rsidP="00C020F8">
      <w:pPr>
        <w:tabs>
          <w:tab w:val="left" w:pos="3795"/>
        </w:tabs>
        <w:jc w:val="center"/>
        <w:rPr>
          <w:rFonts w:ascii="Titillium Web" w:hAnsi="Titillium Web"/>
          <w:color w:val="1C2024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0E634729" wp14:editId="63656202">
            <wp:extent cx="2400300" cy="1388677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610" cy="14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E32F8" w14:textId="17BAD519" w:rsidR="00C020F8" w:rsidRDefault="00C020F8" w:rsidP="00C020F8">
      <w:pPr>
        <w:pStyle w:val="NormaleWeb"/>
        <w:shd w:val="clear" w:color="auto" w:fill="FFFFFF"/>
        <w:spacing w:before="0" w:beforeAutospacing="0" w:after="150" w:afterAutospacing="0"/>
        <w:jc w:val="center"/>
        <w:rPr>
          <w:rFonts w:ascii="Titillium Web" w:hAnsi="Titillium Web"/>
          <w:color w:val="1C2024"/>
          <w:sz w:val="21"/>
          <w:szCs w:val="21"/>
        </w:rPr>
      </w:pPr>
      <w:r w:rsidRPr="00C020F8">
        <w:rPr>
          <w:rFonts w:ascii="Titillium Web" w:hAnsi="Titillium Web"/>
          <w:b/>
          <w:bCs/>
          <w:color w:val="1C2024"/>
          <w:sz w:val="21"/>
          <w:szCs w:val="21"/>
        </w:rPr>
        <w:t xml:space="preserve">OLTRE ALLA </w:t>
      </w:r>
      <w:r w:rsidR="009E06D7">
        <w:rPr>
          <w:rFonts w:ascii="Titillium Web" w:hAnsi="Titillium Web"/>
          <w:b/>
          <w:bCs/>
          <w:color w:val="1C2024"/>
          <w:sz w:val="21"/>
          <w:szCs w:val="21"/>
        </w:rPr>
        <w:t xml:space="preserve">TUA </w:t>
      </w:r>
      <w:r w:rsidRPr="00C020F8">
        <w:rPr>
          <w:rFonts w:ascii="Titillium Web" w:hAnsi="Titillium Web"/>
          <w:b/>
          <w:bCs/>
          <w:color w:val="1C2024"/>
          <w:sz w:val="21"/>
          <w:szCs w:val="21"/>
        </w:rPr>
        <w:t>FIRMA</w:t>
      </w:r>
      <w:r w:rsidR="00776672" w:rsidRPr="00776672">
        <w:rPr>
          <w:rFonts w:ascii="Titillium Web" w:hAnsi="Titillium Web"/>
          <w:b/>
          <w:bCs/>
          <w:color w:val="1C2024"/>
          <w:sz w:val="21"/>
          <w:szCs w:val="21"/>
        </w:rPr>
        <w:t xml:space="preserve"> </w:t>
      </w:r>
      <w:r w:rsidR="00776672" w:rsidRPr="00C020F8">
        <w:rPr>
          <w:rFonts w:ascii="Titillium Web" w:hAnsi="Titillium Web"/>
          <w:b/>
          <w:bCs/>
          <w:color w:val="1C2024"/>
          <w:sz w:val="21"/>
          <w:szCs w:val="21"/>
        </w:rPr>
        <w:t>NELL'APPOSITO RIQUADRO</w:t>
      </w:r>
      <w:r w:rsidR="00776672">
        <w:rPr>
          <w:rFonts w:ascii="Titillium Web" w:hAnsi="Titillium Web"/>
          <w:b/>
          <w:bCs/>
          <w:color w:val="1C2024"/>
          <w:sz w:val="21"/>
          <w:szCs w:val="21"/>
        </w:rPr>
        <w:t>,</w:t>
      </w:r>
      <w:r w:rsidRPr="00C020F8">
        <w:rPr>
          <w:rFonts w:ascii="Titillium Web" w:hAnsi="Titillium Web"/>
          <w:b/>
          <w:bCs/>
          <w:color w:val="1C2024"/>
          <w:sz w:val="21"/>
          <w:szCs w:val="21"/>
        </w:rPr>
        <w:t xml:space="preserve"> </w:t>
      </w:r>
      <w:r w:rsidR="009E06D7" w:rsidRPr="00CA5351">
        <w:rPr>
          <w:rFonts w:ascii="Titillium Web" w:hAnsi="Titillium Web"/>
          <w:color w:val="1C2024"/>
          <w:sz w:val="21"/>
          <w:szCs w:val="21"/>
        </w:rPr>
        <w:t>COME</w:t>
      </w:r>
      <w:r w:rsidRPr="00CA5351">
        <w:rPr>
          <w:rFonts w:ascii="Titillium Web" w:hAnsi="Titillium Web"/>
          <w:color w:val="1C2024"/>
          <w:sz w:val="21"/>
          <w:szCs w:val="21"/>
        </w:rPr>
        <w:t xml:space="preserve"> CONTRIBUENTE</w:t>
      </w:r>
      <w:r w:rsidR="00CA5351">
        <w:rPr>
          <w:rFonts w:ascii="Titillium Web" w:hAnsi="Titillium Web"/>
          <w:color w:val="1C2024"/>
          <w:sz w:val="21"/>
          <w:szCs w:val="21"/>
        </w:rPr>
        <w:t>,</w:t>
      </w:r>
      <w:r w:rsidRPr="00C020F8">
        <w:rPr>
          <w:rFonts w:ascii="Titillium Web" w:hAnsi="Titillium Web"/>
          <w:b/>
          <w:bCs/>
          <w:color w:val="1C2024"/>
          <w:sz w:val="21"/>
          <w:szCs w:val="21"/>
        </w:rPr>
        <w:t xml:space="preserve"> </w:t>
      </w:r>
      <w:r w:rsidR="009E06D7">
        <w:rPr>
          <w:rFonts w:ascii="Titillium Web" w:hAnsi="Titillium Web"/>
          <w:b/>
          <w:bCs/>
          <w:color w:val="1C2024"/>
          <w:sz w:val="21"/>
          <w:szCs w:val="21"/>
        </w:rPr>
        <w:t>DEVI</w:t>
      </w:r>
      <w:r w:rsidRPr="00C020F8">
        <w:rPr>
          <w:rFonts w:ascii="Titillium Web" w:hAnsi="Titillium Web"/>
          <w:b/>
          <w:bCs/>
          <w:color w:val="1C2024"/>
          <w:sz w:val="21"/>
          <w:szCs w:val="21"/>
        </w:rPr>
        <w:t xml:space="preserve"> INDICARE IL CODICE FISCALE DEL </w:t>
      </w:r>
      <w:r w:rsidR="009E06D7">
        <w:rPr>
          <w:rFonts w:ascii="Titillium Web" w:hAnsi="Titillium Web"/>
          <w:b/>
          <w:bCs/>
          <w:color w:val="1C2024"/>
          <w:sz w:val="21"/>
          <w:szCs w:val="21"/>
        </w:rPr>
        <w:t>CRAL NAPOLETANAGAS</w:t>
      </w:r>
      <w:r w:rsidR="00CA5351">
        <w:rPr>
          <w:rFonts w:ascii="Titillium Web" w:hAnsi="Titillium Web"/>
          <w:b/>
          <w:bCs/>
          <w:color w:val="1C2024"/>
          <w:sz w:val="21"/>
          <w:szCs w:val="21"/>
        </w:rPr>
        <w:t xml:space="preserve">  </w:t>
      </w:r>
      <w:r w:rsidR="00CA5351" w:rsidRPr="009E06D7">
        <w:rPr>
          <w:color w:val="FF0000"/>
          <w:sz w:val="48"/>
          <w:szCs w:val="48"/>
        </w:rPr>
        <w:t>80014120630</w:t>
      </w:r>
      <w:r w:rsidR="00CA5351">
        <w:rPr>
          <w:rFonts w:ascii="Titillium Web" w:hAnsi="Titillium Web"/>
          <w:b/>
          <w:bCs/>
          <w:color w:val="1C2024"/>
          <w:sz w:val="21"/>
          <w:szCs w:val="21"/>
        </w:rPr>
        <w:t xml:space="preserve">, </w:t>
      </w:r>
      <w:r w:rsidR="00CA5351" w:rsidRPr="00CA5351">
        <w:rPr>
          <w:rFonts w:ascii="Titillium Web" w:hAnsi="Titillium Web"/>
          <w:color w:val="1C2024"/>
          <w:sz w:val="21"/>
          <w:szCs w:val="21"/>
        </w:rPr>
        <w:t xml:space="preserve">QUALE </w:t>
      </w:r>
      <w:r w:rsidRPr="00CA5351">
        <w:rPr>
          <w:rFonts w:ascii="Titillium Web" w:hAnsi="Titillium Web"/>
          <w:color w:val="1C2024"/>
          <w:sz w:val="21"/>
          <w:szCs w:val="21"/>
        </w:rPr>
        <w:t>SINGOLO SOGGETTO CUI INTEND</w:t>
      </w:r>
      <w:r w:rsidR="00CA5351" w:rsidRPr="00CA5351">
        <w:rPr>
          <w:rFonts w:ascii="Titillium Web" w:hAnsi="Titillium Web"/>
          <w:color w:val="1C2024"/>
          <w:sz w:val="21"/>
          <w:szCs w:val="21"/>
        </w:rPr>
        <w:t>I</w:t>
      </w:r>
      <w:r w:rsidRPr="00CA5351">
        <w:rPr>
          <w:rFonts w:ascii="Titillium Web" w:hAnsi="Titillium Web"/>
          <w:color w:val="1C2024"/>
          <w:sz w:val="21"/>
          <w:szCs w:val="21"/>
        </w:rPr>
        <w:t xml:space="preserve"> DESTINARE DIRETTAMENTE LA QUOTA DEL 5 PER MILLE.</w:t>
      </w:r>
    </w:p>
    <w:p w14:paraId="758DDA4C" w14:textId="77777777" w:rsidR="004D41CF" w:rsidRPr="00CA5351" w:rsidRDefault="004D41CF" w:rsidP="00C020F8">
      <w:pPr>
        <w:pStyle w:val="NormaleWeb"/>
        <w:shd w:val="clear" w:color="auto" w:fill="FFFFFF"/>
        <w:spacing w:before="0" w:beforeAutospacing="0" w:after="150" w:afterAutospacing="0"/>
        <w:jc w:val="center"/>
        <w:rPr>
          <w:rFonts w:ascii="Titillium Web" w:hAnsi="Titillium Web"/>
          <w:color w:val="1C2024"/>
          <w:sz w:val="21"/>
          <w:szCs w:val="21"/>
        </w:rPr>
      </w:pPr>
    </w:p>
    <w:p w14:paraId="3D8F108F" w14:textId="3B71BD46" w:rsidR="00C020F8" w:rsidRDefault="004D41CF" w:rsidP="00E202A4">
      <w:pPr>
        <w:tabs>
          <w:tab w:val="left" w:pos="3795"/>
        </w:tabs>
        <w:jc w:val="center"/>
        <w:rPr>
          <w:rFonts w:ascii="Titillium Web" w:hAnsi="Titillium Web"/>
          <w:color w:val="1C2024"/>
          <w:sz w:val="21"/>
          <w:szCs w:val="21"/>
          <w:shd w:val="clear" w:color="auto" w:fill="FFFFFF"/>
        </w:rPr>
      </w:pPr>
      <w:r>
        <w:rPr>
          <w:rFonts w:ascii="Titillium Web" w:hAnsi="Titillium Web"/>
          <w:noProof/>
          <w:color w:val="1C2024"/>
          <w:sz w:val="21"/>
          <w:szCs w:val="21"/>
          <w:shd w:val="clear" w:color="auto" w:fill="FFFFFF"/>
        </w:rPr>
        <w:drawing>
          <wp:inline distT="0" distB="0" distL="0" distR="0" wp14:anchorId="7EDA33BC" wp14:editId="7C107BBD">
            <wp:extent cx="6150321" cy="2090947"/>
            <wp:effectExtent l="0" t="0" r="0" b="508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511" cy="232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53"/>
    <w:rsid w:val="000F0DB1"/>
    <w:rsid w:val="00150191"/>
    <w:rsid w:val="00161ABA"/>
    <w:rsid w:val="003B084A"/>
    <w:rsid w:val="004D41CF"/>
    <w:rsid w:val="004D7753"/>
    <w:rsid w:val="006F1A53"/>
    <w:rsid w:val="00776672"/>
    <w:rsid w:val="009E06D7"/>
    <w:rsid w:val="00AE7AA6"/>
    <w:rsid w:val="00C020F8"/>
    <w:rsid w:val="00CA5351"/>
    <w:rsid w:val="00D30184"/>
    <w:rsid w:val="00E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AF9F"/>
  <w15:chartTrackingRefBased/>
  <w15:docId w15:val="{706FA36C-E678-458E-8FBF-8F21A4F8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Schettino, Oreste</cp:lastModifiedBy>
  <cp:revision>4</cp:revision>
  <dcterms:created xsi:type="dcterms:W3CDTF">2022-04-01T13:04:00Z</dcterms:created>
  <dcterms:modified xsi:type="dcterms:W3CDTF">2022-04-09T16:35:00Z</dcterms:modified>
</cp:coreProperties>
</file>